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ECF" w:rsidRPr="00516ECF" w:rsidRDefault="00516ECF" w:rsidP="00516ECF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16ECF">
        <w:rPr>
          <w:color w:val="FF0000"/>
          <w:sz w:val="28"/>
          <w:szCs w:val="28"/>
        </w:rPr>
        <w:t>Акция по ПДД: "Зебра - безопасный переход дороги"</w:t>
      </w:r>
    </w:p>
    <w:p w:rsidR="00516ECF" w:rsidRPr="00516ECF" w:rsidRDefault="00516ECF" w:rsidP="00516EC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16ECF">
        <w:rPr>
          <w:color w:val="FF0000"/>
          <w:sz w:val="28"/>
          <w:szCs w:val="28"/>
        </w:rPr>
        <w:t xml:space="preserve">В нашем детском саду прошла акция на тему: "Переход дороги правильно". Во главе с сотрудником ОГИБДД ст. </w:t>
      </w:r>
      <w:proofErr w:type="gramStart"/>
      <w:r w:rsidRPr="00516ECF">
        <w:rPr>
          <w:color w:val="FF0000"/>
          <w:sz w:val="28"/>
          <w:szCs w:val="28"/>
        </w:rPr>
        <w:t>гос. инспектором</w:t>
      </w:r>
      <w:proofErr w:type="gramEnd"/>
      <w:r w:rsidRPr="00516ECF">
        <w:rPr>
          <w:color w:val="FF0000"/>
          <w:sz w:val="28"/>
          <w:szCs w:val="28"/>
        </w:rPr>
        <w:t xml:space="preserve"> ОТН </w:t>
      </w:r>
      <w:proofErr w:type="spellStart"/>
      <w:r w:rsidRPr="00516ECF">
        <w:rPr>
          <w:color w:val="FF0000"/>
          <w:sz w:val="28"/>
          <w:szCs w:val="28"/>
        </w:rPr>
        <w:t>Тамалинцевым</w:t>
      </w:r>
      <w:proofErr w:type="spellEnd"/>
      <w:r w:rsidRPr="00516ECF">
        <w:rPr>
          <w:color w:val="FF0000"/>
          <w:sz w:val="28"/>
          <w:szCs w:val="28"/>
        </w:rPr>
        <w:t xml:space="preserve"> Денисом Андреевичем.</w:t>
      </w:r>
    </w:p>
    <w:p w:rsidR="00516ECF" w:rsidRPr="00516ECF" w:rsidRDefault="00516ECF" w:rsidP="00516EC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16ECF">
        <w:rPr>
          <w:color w:val="FF0000"/>
          <w:sz w:val="28"/>
          <w:szCs w:val="28"/>
        </w:rPr>
        <w:t xml:space="preserve">Цель: </w:t>
      </w:r>
      <w:r w:rsidRPr="00516ECF">
        <w:rPr>
          <w:color w:val="000000"/>
          <w:sz w:val="28"/>
          <w:szCs w:val="28"/>
        </w:rPr>
        <w:t xml:space="preserve">привлечение внимания общественности к проблеме детского </w:t>
      </w:r>
      <w:proofErr w:type="spellStart"/>
      <w:r w:rsidRPr="00516ECF">
        <w:rPr>
          <w:color w:val="000000"/>
          <w:sz w:val="28"/>
          <w:szCs w:val="28"/>
        </w:rPr>
        <w:t>дорожно</w:t>
      </w:r>
      <w:proofErr w:type="spellEnd"/>
      <w:r w:rsidRPr="00516ECF">
        <w:rPr>
          <w:color w:val="000000"/>
          <w:sz w:val="28"/>
          <w:szCs w:val="28"/>
        </w:rPr>
        <w:t xml:space="preserve"> - транспортного травматизма.</w:t>
      </w:r>
    </w:p>
    <w:p w:rsidR="00516ECF" w:rsidRPr="00516ECF" w:rsidRDefault="00516ECF" w:rsidP="00516EC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16ECF">
        <w:rPr>
          <w:color w:val="FF0000"/>
          <w:sz w:val="28"/>
          <w:szCs w:val="28"/>
        </w:rPr>
        <w:t xml:space="preserve">Задачи: </w:t>
      </w:r>
      <w:r w:rsidRPr="00516ECF">
        <w:rPr>
          <w:color w:val="000000"/>
          <w:sz w:val="28"/>
          <w:szCs w:val="28"/>
        </w:rPr>
        <w:t>- расширять представления детей о правилах поведения на улице;</w:t>
      </w:r>
    </w:p>
    <w:p w:rsidR="00516ECF" w:rsidRPr="00516ECF" w:rsidRDefault="00516ECF" w:rsidP="00516EC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16ECF">
        <w:rPr>
          <w:color w:val="000000"/>
          <w:sz w:val="28"/>
          <w:szCs w:val="28"/>
        </w:rPr>
        <w:t>- способствовать осторожности внимания;</w:t>
      </w:r>
    </w:p>
    <w:p w:rsidR="00516ECF" w:rsidRPr="00516ECF" w:rsidRDefault="00516ECF" w:rsidP="00516EC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16ECF">
        <w:rPr>
          <w:color w:val="000000"/>
          <w:sz w:val="28"/>
          <w:szCs w:val="28"/>
        </w:rPr>
        <w:t>- закрепить с детьми правила поведения во время перехода дороги по "Пешеходному переходу";</w:t>
      </w:r>
    </w:p>
    <w:p w:rsidR="00516ECF" w:rsidRPr="00516ECF" w:rsidRDefault="00516ECF" w:rsidP="00516EC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16ECF">
        <w:rPr>
          <w:color w:val="000000"/>
          <w:sz w:val="28"/>
          <w:szCs w:val="28"/>
        </w:rPr>
        <w:t>- упражнять детей в умении ориентироваться на дороге;</w:t>
      </w:r>
    </w:p>
    <w:p w:rsidR="00516ECF" w:rsidRDefault="00516ECF" w:rsidP="00516EC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16ECF">
        <w:rPr>
          <w:color w:val="000000"/>
          <w:sz w:val="28"/>
          <w:szCs w:val="28"/>
        </w:rPr>
        <w:t>- развивать внимательность, наблюдательность, осторожность и сосредоточенность.</w:t>
      </w:r>
    </w:p>
    <w:p w:rsidR="00516ECF" w:rsidRDefault="00516ECF" w:rsidP="00516EC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516ECF" w:rsidRDefault="00516ECF" w:rsidP="00516EC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</w:rPr>
      </w:r>
      <w:r>
        <w:rPr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386.25pt;height:289.4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20190709_154922"/>
            <w10:wrap type="none"/>
            <w10:anchorlock/>
          </v:shape>
        </w:pict>
      </w:r>
      <w:bookmarkStart w:id="0" w:name="_GoBack"/>
      <w:bookmarkEnd w:id="0"/>
    </w:p>
    <w:p w:rsidR="00516ECF" w:rsidRPr="00516ECF" w:rsidRDefault="00516ECF" w:rsidP="00516EC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</w:rPr>
      </w:r>
      <w:r>
        <w:rPr>
          <w:color w:val="000000"/>
          <w:sz w:val="28"/>
          <w:szCs w:val="28"/>
        </w:rPr>
        <w:pict>
          <v:shape id="_x0000_s1028" type="#_x0000_t75" style="width:390.5pt;height:292.6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20190709_153959"/>
            <w10:wrap type="none"/>
            <w10:anchorlock/>
          </v:shape>
        </w:pict>
      </w:r>
    </w:p>
    <w:p w:rsidR="00516ECF" w:rsidRDefault="00516ECF" w:rsidP="00516ECF">
      <w:pPr>
        <w:pStyle w:val="a4"/>
        <w:jc w:val="righ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000000"/>
          <w:sz w:val="42"/>
          <w:szCs w:val="42"/>
        </w:rPr>
        <w:drawing>
          <wp:inline distT="0" distB="0" distL="0" distR="0" wp14:anchorId="74CFE259" wp14:editId="662B65F8">
            <wp:extent cx="5524500" cy="4143375"/>
            <wp:effectExtent l="0" t="0" r="0" b="9525"/>
            <wp:docPr id="8" name="Рисунок 8" descr="http://semicvetik.do.am/vasilok/IMG_5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emicvetik.do.am/vasilok/IMG_507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ECF" w:rsidRDefault="00516ECF" w:rsidP="00516ECF">
      <w:pPr>
        <w:pStyle w:val="a4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000000"/>
          <w:sz w:val="42"/>
          <w:szCs w:val="42"/>
        </w:rPr>
        <w:lastRenderedPageBreak/>
        <w:drawing>
          <wp:inline distT="0" distB="0" distL="0" distR="0" wp14:anchorId="29F3BBD4" wp14:editId="06797A9A">
            <wp:extent cx="2931196" cy="3914775"/>
            <wp:effectExtent l="0" t="0" r="2540" b="0"/>
            <wp:docPr id="7" name="Рисунок 7" descr="http://semicvetik.do.am/vasilok/IMG_E5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emicvetik.do.am/vasilok/IMG_E508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196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6"/>
          <w:szCs w:val="16"/>
        </w:rPr>
        <w:t xml:space="preserve">    </w:t>
      </w:r>
      <w:r>
        <w:rPr>
          <w:rFonts w:ascii="Verdana" w:hAnsi="Verdana"/>
          <w:noProof/>
          <w:color w:val="000000"/>
          <w:sz w:val="42"/>
          <w:szCs w:val="42"/>
        </w:rPr>
        <w:drawing>
          <wp:inline distT="0" distB="0" distL="0" distR="0" wp14:anchorId="7D611D77" wp14:editId="11B44EED">
            <wp:extent cx="2914650" cy="3886200"/>
            <wp:effectExtent l="0" t="0" r="0" b="0"/>
            <wp:docPr id="6" name="Рисунок 6" descr="http://semicvetik.do.am/IMG_5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emicvetik.do.am/IMG_508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255" cy="3889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ECF" w:rsidRDefault="00516ECF" w:rsidP="00516ECF">
      <w:pPr>
        <w:pStyle w:val="a4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000000"/>
          <w:sz w:val="42"/>
          <w:szCs w:val="42"/>
        </w:rPr>
        <w:drawing>
          <wp:inline distT="0" distB="0" distL="0" distR="0" wp14:anchorId="4D4494C4" wp14:editId="5B0C05A8">
            <wp:extent cx="5041900" cy="3781425"/>
            <wp:effectExtent l="0" t="0" r="6350" b="9525"/>
            <wp:docPr id="5" name="Рисунок 5" descr="http://semicvetik.do.am/vasilok/IMG_5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emicvetik.do.am/vasilok/IMG_508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6ECF" w:rsidSect="00516E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6A"/>
    <w:rsid w:val="00077839"/>
    <w:rsid w:val="00516ECF"/>
    <w:rsid w:val="005969A7"/>
    <w:rsid w:val="00A0616A"/>
    <w:rsid w:val="00D2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20DA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16EC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16E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E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20DA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16EC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16E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E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4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2</dc:creator>
  <cp:lastModifiedBy>Xtremo</cp:lastModifiedBy>
  <cp:revision>2</cp:revision>
  <dcterms:created xsi:type="dcterms:W3CDTF">2019-09-26T15:37:00Z</dcterms:created>
  <dcterms:modified xsi:type="dcterms:W3CDTF">2019-09-26T15:37:00Z</dcterms:modified>
</cp:coreProperties>
</file>